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1AA8" w:rsidRPr="0045784C" w:rsidRDefault="00F21AA8" w:rsidP="00F21AA8">
      <w:pPr>
        <w:rPr>
          <w:rFonts w:ascii="宋体" w:hAnsi="宋体" w:cs="宋体"/>
          <w:kern w:val="0"/>
          <w:sz w:val="24"/>
          <w:szCs w:val="24"/>
        </w:rPr>
      </w:pPr>
    </w:p>
    <w:p w:rsidR="00F21AA8" w:rsidRPr="006E7D21" w:rsidRDefault="006E7D21" w:rsidP="00F21AA8">
      <w:pPr>
        <w:jc w:val="center"/>
        <w:rPr>
          <w:rFonts w:ascii="宋体" w:hAnsi="宋体" w:cs="宋体"/>
          <w:kern w:val="0"/>
          <w:sz w:val="30"/>
          <w:szCs w:val="30"/>
        </w:rPr>
      </w:pPr>
      <w:r w:rsidRPr="006E7D21">
        <w:rPr>
          <w:rFonts w:ascii="宋体" w:hAnsi="宋体" w:cs="宋体" w:hint="eastAsia"/>
          <w:b/>
          <w:bCs/>
          <w:kern w:val="0"/>
          <w:sz w:val="30"/>
          <w:szCs w:val="30"/>
          <w:u w:val="single"/>
        </w:rPr>
        <w:t>2018</w:t>
      </w:r>
      <w:r w:rsidR="00F21AA8" w:rsidRPr="006E7D21">
        <w:rPr>
          <w:rFonts w:ascii="宋体" w:hAnsi="宋体" w:cs="宋体" w:hint="eastAsia"/>
          <w:b/>
          <w:bCs/>
          <w:kern w:val="0"/>
          <w:sz w:val="30"/>
          <w:szCs w:val="30"/>
        </w:rPr>
        <w:t>年度上海戏剧学院</w:t>
      </w:r>
      <w:r w:rsidRPr="006E7D21">
        <w:rPr>
          <w:rFonts w:ascii="ˎ̥" w:hAnsi="ˎ̥" w:cs="Arial" w:hint="eastAsia"/>
          <w:b/>
          <w:kern w:val="0"/>
          <w:sz w:val="30"/>
          <w:szCs w:val="30"/>
        </w:rPr>
        <w:t>校园建筑垃圾清运服务内容</w:t>
      </w:r>
      <w:r w:rsidR="00F21AA8" w:rsidRPr="006E7D21">
        <w:rPr>
          <w:rFonts w:ascii="宋体" w:hAnsi="宋体" w:cs="宋体" w:hint="eastAsia"/>
          <w:b/>
          <w:bCs/>
          <w:kern w:val="0"/>
          <w:sz w:val="30"/>
          <w:szCs w:val="30"/>
        </w:rPr>
        <w:t>询价清单</w:t>
      </w:r>
    </w:p>
    <w:p w:rsidR="00F21AA8" w:rsidRPr="006E7D21" w:rsidRDefault="00F21AA8" w:rsidP="00F21AA8">
      <w:pPr>
        <w:rPr>
          <w:rFonts w:ascii="宋体" w:hAnsi="宋体"/>
          <w:szCs w:val="24"/>
        </w:rPr>
      </w:pPr>
    </w:p>
    <w:tbl>
      <w:tblPr>
        <w:tblpPr w:leftFromText="180" w:rightFromText="180" w:vertAnchor="page" w:horzAnchor="margin" w:tblpY="3470"/>
        <w:tblW w:w="9500" w:type="dxa"/>
        <w:tblLook w:val="04A0"/>
      </w:tblPr>
      <w:tblGrid>
        <w:gridCol w:w="547"/>
        <w:gridCol w:w="1677"/>
        <w:gridCol w:w="2976"/>
        <w:gridCol w:w="437"/>
        <w:gridCol w:w="567"/>
        <w:gridCol w:w="850"/>
        <w:gridCol w:w="992"/>
        <w:gridCol w:w="1454"/>
      </w:tblGrid>
      <w:tr w:rsidR="00F21AA8" w:rsidRPr="0045784C" w:rsidTr="00B9720F">
        <w:trPr>
          <w:trHeight w:val="560"/>
        </w:trPr>
        <w:tc>
          <w:tcPr>
            <w:tcW w:w="54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0"/>
                <w:szCs w:val="20"/>
              </w:rPr>
              <w:t>编号</w:t>
            </w:r>
          </w:p>
        </w:tc>
        <w:tc>
          <w:tcPr>
            <w:tcW w:w="167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名  称</w:t>
            </w:r>
          </w:p>
        </w:tc>
        <w:tc>
          <w:tcPr>
            <w:tcW w:w="297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主要技术参数                                                                                                                                           </w:t>
            </w:r>
          </w:p>
        </w:tc>
        <w:tc>
          <w:tcPr>
            <w:tcW w:w="43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单位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数量</w:t>
            </w:r>
          </w:p>
        </w:tc>
        <w:tc>
          <w:tcPr>
            <w:tcW w:w="85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单价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金额</w:t>
            </w:r>
          </w:p>
        </w:tc>
        <w:tc>
          <w:tcPr>
            <w:tcW w:w="145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>备   注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6E7D21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建筑垃圾清运车（大）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739DC" w:rsidP="00F739D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车厢体积为11立方</w:t>
            </w: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739DC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739DC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F739D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F739D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F739D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F739D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F739D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2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739DC" w:rsidP="00F739DC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建筑垃圾清运车（小）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739DC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车厢体积为3.2立方</w:t>
            </w: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739DC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739DC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>
              <w:rPr>
                <w:rFonts w:ascii="宋体" w:hAnsi="宋体" w:cs="宋体" w:hint="eastAsia"/>
                <w:kern w:val="0"/>
                <w:sz w:val="22"/>
              </w:rPr>
              <w:t>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F739D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F739D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F739D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F739D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F739D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F739D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3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45784C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45784C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6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7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8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9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10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b/>
                <w:bCs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 w:rsidRPr="0045784C">
              <w:rPr>
                <w:rFonts w:ascii="宋体" w:hAnsi="宋体" w:cs="宋体" w:hint="eastAsia"/>
                <w:kern w:val="0"/>
                <w:sz w:val="18"/>
                <w:szCs w:val="18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11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12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b/>
                <w:bCs/>
                <w:kern w:val="0"/>
                <w:sz w:val="22"/>
              </w:rPr>
            </w:pP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13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直接费小计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14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运输/安装费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4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</w:tr>
      <w:tr w:rsidR="00F21AA8" w:rsidRPr="0045784C" w:rsidTr="00B9720F">
        <w:trPr>
          <w:trHeight w:val="560"/>
        </w:trPr>
        <w:tc>
          <w:tcPr>
            <w:tcW w:w="547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0"/>
                <w:szCs w:val="20"/>
              </w:rPr>
            </w:pPr>
            <w:r w:rsidRPr="0045784C">
              <w:rPr>
                <w:rFonts w:ascii="宋体" w:hAnsi="宋体" w:cs="宋体" w:hint="eastAsia"/>
                <w:kern w:val="0"/>
                <w:sz w:val="20"/>
                <w:szCs w:val="20"/>
              </w:rPr>
              <w:t>15</w:t>
            </w:r>
          </w:p>
        </w:tc>
        <w:tc>
          <w:tcPr>
            <w:tcW w:w="16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总报价</w:t>
            </w:r>
          </w:p>
        </w:tc>
        <w:tc>
          <w:tcPr>
            <w:tcW w:w="29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43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center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>/</w:t>
            </w:r>
          </w:p>
        </w:tc>
        <w:tc>
          <w:tcPr>
            <w:tcW w:w="850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  <w:tc>
          <w:tcPr>
            <w:tcW w:w="145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F21AA8" w:rsidRPr="0045784C" w:rsidRDefault="00F21AA8" w:rsidP="00B9720F">
            <w:pPr>
              <w:widowControl/>
              <w:jc w:val="left"/>
              <w:rPr>
                <w:rFonts w:ascii="宋体" w:hAnsi="宋体" w:cs="宋体"/>
                <w:kern w:val="0"/>
                <w:sz w:val="22"/>
              </w:rPr>
            </w:pPr>
            <w:r w:rsidRPr="0045784C">
              <w:rPr>
                <w:rFonts w:ascii="宋体" w:hAnsi="宋体" w:cs="宋体" w:hint="eastAsia"/>
                <w:kern w:val="0"/>
                <w:sz w:val="22"/>
              </w:rPr>
              <w:t xml:space="preserve">　</w:t>
            </w:r>
          </w:p>
        </w:tc>
      </w:tr>
    </w:tbl>
    <w:p w:rsidR="00F21AA8" w:rsidRPr="0045784C" w:rsidRDefault="00F21AA8" w:rsidP="00F21AA8">
      <w:pPr>
        <w:rPr>
          <w:rFonts w:ascii="宋体" w:hAnsi="宋体"/>
          <w:szCs w:val="24"/>
        </w:rPr>
      </w:pPr>
    </w:p>
    <w:p w:rsidR="00F21AA8" w:rsidRDefault="00F739DC" w:rsidP="00F739DC">
      <w:pPr>
        <w:rPr>
          <w:rFonts w:ascii="宋体" w:hAnsi="宋体" w:cs="宋体"/>
          <w:b/>
          <w:bCs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注：具体清运车次</w:t>
      </w:r>
      <w:r w:rsidR="00FE5ED3">
        <w:rPr>
          <w:rFonts w:ascii="宋体" w:hAnsi="宋体" w:cs="宋体" w:hint="eastAsia"/>
          <w:b/>
          <w:bCs/>
          <w:kern w:val="0"/>
          <w:sz w:val="28"/>
          <w:szCs w:val="28"/>
        </w:rPr>
        <w:t>须根据本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>校建筑垃圾实际情况做到随叫随到。</w:t>
      </w:r>
    </w:p>
    <w:p w:rsidR="00F21AA8" w:rsidRPr="0045784C" w:rsidRDefault="00FE5ED3" w:rsidP="00F739DC">
      <w:pPr>
        <w:jc w:val="right"/>
        <w:rPr>
          <w:rFonts w:ascii="宋体" w:hAnsi="宋体"/>
          <w:szCs w:val="24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上海戏剧学院后保处</w:t>
      </w:r>
    </w:p>
    <w:p w:rsidR="00F21AA8" w:rsidRDefault="00FE5ED3" w:rsidP="00FE5ED3">
      <w:pPr>
        <w:jc w:val="right"/>
        <w:rPr>
          <w:rFonts w:ascii="宋体" w:hAnsi="宋体" w:cs="宋体"/>
          <w:b/>
          <w:bCs/>
          <w:kern w:val="0"/>
          <w:sz w:val="28"/>
          <w:szCs w:val="28"/>
        </w:rPr>
      </w:pPr>
      <w:r>
        <w:rPr>
          <w:rFonts w:ascii="宋体" w:hAnsi="宋体" w:cs="宋体" w:hint="eastAsia"/>
          <w:b/>
          <w:bCs/>
          <w:kern w:val="0"/>
          <w:sz w:val="28"/>
          <w:szCs w:val="28"/>
        </w:rPr>
        <w:t>2018</w:t>
      </w:r>
      <w:r w:rsidR="00F21AA8" w:rsidRPr="0045784C"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年 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>12</w:t>
      </w:r>
      <w:r w:rsidR="00F21AA8" w:rsidRPr="0045784C"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月 </w:t>
      </w:r>
      <w:r>
        <w:rPr>
          <w:rFonts w:ascii="宋体" w:hAnsi="宋体" w:cs="宋体" w:hint="eastAsia"/>
          <w:b/>
          <w:bCs/>
          <w:kern w:val="0"/>
          <w:sz w:val="28"/>
          <w:szCs w:val="28"/>
        </w:rPr>
        <w:t>12</w:t>
      </w:r>
      <w:r w:rsidR="00F21AA8" w:rsidRPr="0045784C">
        <w:rPr>
          <w:rFonts w:ascii="宋体" w:hAnsi="宋体" w:cs="宋体" w:hint="eastAsia"/>
          <w:b/>
          <w:bCs/>
          <w:kern w:val="0"/>
          <w:sz w:val="28"/>
          <w:szCs w:val="28"/>
        </w:rPr>
        <w:t xml:space="preserve"> 日</w:t>
      </w:r>
    </w:p>
    <w:p w:rsidR="00F21AA8" w:rsidRDefault="00F21AA8"/>
    <w:sectPr w:rsidR="00F21AA8" w:rsidSect="00272A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704D5" w:rsidRDefault="00E704D5" w:rsidP="00F21AA8">
      <w:r>
        <w:separator/>
      </w:r>
    </w:p>
  </w:endnote>
  <w:endnote w:type="continuationSeparator" w:id="1">
    <w:p w:rsidR="00E704D5" w:rsidRDefault="00E704D5" w:rsidP="00F21AA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ˎ̥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704D5" w:rsidRDefault="00E704D5" w:rsidP="00F21AA8">
      <w:r>
        <w:separator/>
      </w:r>
    </w:p>
  </w:footnote>
  <w:footnote w:type="continuationSeparator" w:id="1">
    <w:p w:rsidR="00E704D5" w:rsidRDefault="00E704D5" w:rsidP="00F21AA8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21AA8"/>
    <w:rsid w:val="00021AA9"/>
    <w:rsid w:val="00272A2F"/>
    <w:rsid w:val="002D5FB5"/>
    <w:rsid w:val="00506E1B"/>
    <w:rsid w:val="006E7D21"/>
    <w:rsid w:val="00B55562"/>
    <w:rsid w:val="00E5414F"/>
    <w:rsid w:val="00E704D5"/>
    <w:rsid w:val="00F21AA8"/>
    <w:rsid w:val="00F739DC"/>
    <w:rsid w:val="00FE5E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1AA8"/>
    <w:pPr>
      <w:widowControl w:val="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F21AA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F21AA8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F21AA8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F21AA8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75</Words>
  <Characters>431</Characters>
  <Application>Microsoft Office Word</Application>
  <DocSecurity>0</DocSecurity>
  <Lines>3</Lines>
  <Paragraphs>1</Paragraphs>
  <ScaleCrop>false</ScaleCrop>
  <Company>Hewlett-Packard Company</Company>
  <LinksUpToDate>false</LinksUpToDate>
  <CharactersWithSpaces>505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季辉</dc:creator>
  <cp:keywords/>
  <dc:description/>
  <cp:lastModifiedBy>STA-HLGLB</cp:lastModifiedBy>
  <cp:revision>7</cp:revision>
  <dcterms:created xsi:type="dcterms:W3CDTF">2017-11-20T08:45:00Z</dcterms:created>
  <dcterms:modified xsi:type="dcterms:W3CDTF">2017-12-12T01:53:00Z</dcterms:modified>
</cp:coreProperties>
</file>