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0FFD" w14:textId="77777777" w:rsidR="004A1F66" w:rsidRDefault="009C64AE">
      <w:pPr>
        <w:ind w:firstLineChars="200"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</w:t>
      </w:r>
      <w:r>
        <w:rPr>
          <w:rFonts w:hint="eastAsia"/>
          <w:b/>
          <w:bCs/>
          <w:sz w:val="32"/>
          <w:szCs w:val="32"/>
        </w:rPr>
        <w:t>年春季</w:t>
      </w:r>
      <w:r>
        <w:rPr>
          <w:rFonts w:hint="eastAsia"/>
          <w:b/>
          <w:bCs/>
          <w:sz w:val="32"/>
          <w:szCs w:val="32"/>
        </w:rPr>
        <w:t>/</w:t>
      </w:r>
      <w:r>
        <w:rPr>
          <w:rFonts w:hint="eastAsia"/>
          <w:b/>
          <w:bCs/>
          <w:sz w:val="32"/>
          <w:szCs w:val="32"/>
        </w:rPr>
        <w:t>上海戏剧学院继续教育学院</w:t>
      </w:r>
    </w:p>
    <w:p w14:paraId="3F9A1EB3" w14:textId="77777777" w:rsidR="004A1F66" w:rsidRDefault="009C64AE">
      <w:pPr>
        <w:ind w:firstLineChars="200"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“呼吸的魅力——歌唱艺术”特邀系列课程</w:t>
      </w:r>
    </w:p>
    <w:p w14:paraId="16987EF0" w14:textId="77777777" w:rsidR="004A1F66" w:rsidRDefault="009C64AE">
      <w:pPr>
        <w:ind w:firstLineChars="200" w:firstLine="643"/>
        <w:jc w:val="center"/>
        <w:rPr>
          <w:sz w:val="24"/>
        </w:rPr>
      </w:pPr>
      <w:r>
        <w:rPr>
          <w:rFonts w:hint="eastAsia"/>
          <w:b/>
          <w:bCs/>
          <w:sz w:val="32"/>
          <w:szCs w:val="32"/>
        </w:rPr>
        <w:t>招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生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简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章</w:t>
      </w:r>
    </w:p>
    <w:p w14:paraId="734A82B8" w14:textId="77777777" w:rsidR="004A1F66" w:rsidRDefault="009C64AE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   歌唱是一种特殊的语言，是传递文化和情感表达的一种形式；歌唱是一项有节奏的体内按摩，也是公布的科学长寿法的第一名；情至深处人长寿，歌唱时气息在身体内部循环，就像是按摩，这是任何一项运动都代替不了的。</w:t>
      </w:r>
      <w:r>
        <w:rPr>
          <w:rFonts w:ascii="新宋体" w:eastAsia="新宋体" w:hAnsi="新宋体" w:cs="新宋体" w:hint="eastAsia"/>
          <w:b/>
          <w:bCs/>
          <w:sz w:val="24"/>
        </w:rPr>
        <w:t>上海戏剧学院继续教育学院特邀何添发老师</w:t>
      </w:r>
      <w:r>
        <w:rPr>
          <w:rFonts w:ascii="新宋体" w:eastAsia="新宋体" w:hAnsi="新宋体" w:cs="新宋体" w:hint="eastAsia"/>
          <w:bCs/>
          <w:sz w:val="24"/>
        </w:rPr>
        <w:t>针对专业有效的练声方法举办“呼吸的艺术——歌声艺术”课程，为艺术歌唱爱好者搭建学习实践和交流平台。</w:t>
      </w:r>
    </w:p>
    <w:p w14:paraId="0C85BC44" w14:textId="77777777" w:rsidR="004A1F66" w:rsidRDefault="004A1F66">
      <w:pPr>
        <w:spacing w:line="360" w:lineRule="auto"/>
        <w:ind w:firstLineChars="200" w:firstLine="482"/>
        <w:jc w:val="left"/>
        <w:rPr>
          <w:rFonts w:ascii="新宋体" w:eastAsia="新宋体" w:hAnsi="新宋体" w:cs="新宋体"/>
          <w:b/>
          <w:bCs/>
          <w:sz w:val="24"/>
        </w:rPr>
      </w:pPr>
    </w:p>
    <w:p w14:paraId="01943414" w14:textId="77777777" w:rsidR="004A1F66" w:rsidRDefault="009C64AE">
      <w:pPr>
        <w:numPr>
          <w:ilvl w:val="0"/>
          <w:numId w:val="1"/>
        </w:num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课程模块</w:t>
      </w:r>
    </w:p>
    <w:p w14:paraId="2D9E9FA9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模块</w:t>
      </w:r>
      <w:proofErr w:type="gramStart"/>
      <w:r>
        <w:rPr>
          <w:rFonts w:ascii="新宋体" w:eastAsia="新宋体" w:hAnsi="新宋体" w:cs="新宋体" w:hint="eastAsia"/>
          <w:b/>
          <w:bCs/>
          <w:sz w:val="24"/>
        </w:rPr>
        <w:t>一</w:t>
      </w:r>
      <w:proofErr w:type="gramEnd"/>
      <w:r>
        <w:rPr>
          <w:rFonts w:ascii="新宋体" w:eastAsia="新宋体" w:hAnsi="新宋体" w:cs="新宋体" w:hint="eastAsia"/>
          <w:b/>
          <w:bCs/>
          <w:sz w:val="24"/>
        </w:rPr>
        <w:t>：“歌唱技巧”</w:t>
      </w:r>
    </w:p>
    <w:p w14:paraId="395FD94F" w14:textId="77777777" w:rsidR="004A1F66" w:rsidRDefault="009C64AE">
      <w:pPr>
        <w:spacing w:line="360" w:lineRule="auto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 xml:space="preserve">   —— 学习掌握呼吸、腔体、咬字、共鸣等声乐技术</w:t>
      </w:r>
    </w:p>
    <w:p w14:paraId="2D20728C" w14:textId="77777777" w:rsidR="004A1F66" w:rsidRDefault="009C64AE">
      <w:pPr>
        <w:spacing w:line="360" w:lineRule="auto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模块二：“掌握正确的发声方法”</w:t>
      </w:r>
    </w:p>
    <w:p w14:paraId="50D7218D" w14:textId="77777777" w:rsidR="004A1F66" w:rsidRDefault="009C64AE">
      <w:pPr>
        <w:spacing w:line="360" w:lineRule="auto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 xml:space="preserve">   —— 提升演唱技巧，唱出好听的声音</w:t>
      </w:r>
    </w:p>
    <w:p w14:paraId="682EFD01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模块三：“声乐基础训练</w:t>
      </w:r>
      <w:r>
        <w:rPr>
          <w:rFonts w:ascii="新宋体" w:eastAsia="新宋体" w:hAnsi="新宋体" w:cs="新宋体"/>
          <w:b/>
          <w:bCs/>
          <w:sz w:val="24"/>
        </w:rPr>
        <w:t>”</w:t>
      </w:r>
    </w:p>
    <w:p w14:paraId="6DAD06F2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 xml:space="preserve">   —— 让歌声更有质感，保持嗓音活力</w:t>
      </w:r>
    </w:p>
    <w:p w14:paraId="21F06E39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二、课程简介</w:t>
      </w:r>
    </w:p>
    <w:p w14:paraId="1FC1415F" w14:textId="06978BE3" w:rsidR="004A1F66" w:rsidRDefault="009C64AE">
      <w:pPr>
        <w:numPr>
          <w:ilvl w:val="0"/>
          <w:numId w:val="2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学制：</w:t>
      </w:r>
      <w:r w:rsidR="005A0B78">
        <w:rPr>
          <w:rFonts w:ascii="新宋体" w:eastAsia="新宋体" w:hAnsi="新宋体" w:cs="新宋体" w:hint="eastAsia"/>
          <w:sz w:val="24"/>
        </w:rPr>
        <w:t>2课时</w:t>
      </w:r>
      <w:r w:rsidR="00B379AE">
        <w:rPr>
          <w:rFonts w:ascii="新宋体" w:eastAsia="新宋体" w:hAnsi="新宋体" w:cs="新宋体" w:hint="eastAsia"/>
          <w:sz w:val="24"/>
        </w:rPr>
        <w:t>/</w:t>
      </w:r>
      <w:r>
        <w:rPr>
          <w:rFonts w:ascii="新宋体" w:eastAsia="新宋体" w:hAnsi="新宋体" w:cs="新宋体" w:hint="eastAsia"/>
          <w:sz w:val="24"/>
        </w:rPr>
        <w:t>1次／周，共计30次，60课时；</w:t>
      </w:r>
    </w:p>
    <w:p w14:paraId="53F5A9FC" w14:textId="77777777" w:rsidR="004A1F66" w:rsidRDefault="009C64AE">
      <w:pPr>
        <w:numPr>
          <w:ilvl w:val="0"/>
          <w:numId w:val="2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费用：8000元／共30周，60课时；</w:t>
      </w:r>
    </w:p>
    <w:p w14:paraId="12870589" w14:textId="6487960C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3、授课时间：</w:t>
      </w:r>
      <w:r w:rsidR="005A0B78">
        <w:rPr>
          <w:rFonts w:ascii="新宋体" w:eastAsia="新宋体" w:hAnsi="新宋体" w:cs="新宋体" w:hint="eastAsia"/>
          <w:sz w:val="24"/>
        </w:rPr>
        <w:t>预计</w:t>
      </w:r>
      <w:r>
        <w:rPr>
          <w:rFonts w:ascii="新宋体" w:eastAsia="新宋体" w:hAnsi="新宋体" w:cs="新宋体" w:hint="eastAsia"/>
          <w:sz w:val="24"/>
        </w:rPr>
        <w:t>2022年3月--10月（国定假日课程顺延，以实际开课计划表为准）</w:t>
      </w:r>
    </w:p>
    <w:p w14:paraId="60EC1C34" w14:textId="435D61E4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4、招生人数：25人/班</w:t>
      </w:r>
      <w:r w:rsidR="005A0B78">
        <w:rPr>
          <w:rFonts w:ascii="新宋体" w:eastAsia="新宋体" w:hAnsi="新宋体" w:cs="新宋体" w:hint="eastAsia"/>
          <w:sz w:val="24"/>
        </w:rPr>
        <w:t>（额满开班）</w:t>
      </w:r>
    </w:p>
    <w:p w14:paraId="5D02E303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5、课程特色：</w:t>
      </w:r>
    </w:p>
    <w:p w14:paraId="52CBC80D" w14:textId="3924252B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   旨在通过有针对性的培训课程和沙龙活动，让学员掌握正确的歌唱发声方法，有效提升演唱技巧，唱出好听的声音；专业有效的练声方法，提升音色，突破高音，通俗易懂，适合各年龄段人群学习。</w:t>
      </w:r>
      <w:r>
        <w:rPr>
          <w:rFonts w:ascii="新宋体" w:eastAsia="新宋体" w:hAnsi="新宋体" w:cs="新宋体" w:hint="eastAsia"/>
          <w:b/>
          <w:sz w:val="24"/>
        </w:rPr>
        <w:t>上海戏剧学院继续教育学院</w:t>
      </w:r>
      <w:r w:rsidR="005A0B78">
        <w:rPr>
          <w:rFonts w:ascii="新宋体" w:eastAsia="新宋体" w:hAnsi="新宋体" w:cs="新宋体" w:hint="eastAsia"/>
          <w:b/>
          <w:sz w:val="24"/>
        </w:rPr>
        <w:t>特邀导师</w:t>
      </w:r>
      <w:r>
        <w:rPr>
          <w:rFonts w:ascii="新宋体" w:eastAsia="新宋体" w:hAnsi="新宋体" w:cs="新宋体" w:hint="eastAsia"/>
          <w:sz w:val="24"/>
        </w:rPr>
        <w:t>中，既有闻名全国的著名专家、学者，又有富于激情勇于创新的中青年骨干教师，团队教学结构合理、教学专业广泛、教学成果显著，在全国同行中</w:t>
      </w:r>
      <w:r>
        <w:rPr>
          <w:rFonts w:ascii="新宋体" w:eastAsia="新宋体" w:hAnsi="新宋体" w:cs="新宋体" w:hint="eastAsia"/>
          <w:sz w:val="24"/>
        </w:rPr>
        <w:lastRenderedPageBreak/>
        <w:t>具有较高的知名度。</w:t>
      </w:r>
    </w:p>
    <w:p w14:paraId="6EC66C04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6、课程优势：</w:t>
      </w:r>
    </w:p>
    <w:p w14:paraId="4D2AD8BA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理论和实操训练相结合，科学实用；</w:t>
      </w:r>
    </w:p>
    <w:p w14:paraId="7FC93A66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上海戏剧学院专业名师教学，夯实技巧；</w:t>
      </w:r>
    </w:p>
    <w:p w14:paraId="65D24B4C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业界专家授课交流，权威专业；</w:t>
      </w:r>
    </w:p>
    <w:p w14:paraId="4F9F8058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高品质精英教育模式，个性化课程设置，小班化教学；</w:t>
      </w:r>
    </w:p>
    <w:p w14:paraId="350B92BA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参观并组织艺术观摩学习等，丰富艺术体验；</w:t>
      </w:r>
    </w:p>
    <w:p w14:paraId="1808AC7C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课程结束，为学员颁发上海戏剧学院学员进修证书；</w:t>
      </w:r>
    </w:p>
    <w:p w14:paraId="1FCDCC64" w14:textId="77777777" w:rsidR="004A1F66" w:rsidRDefault="009C64AE">
      <w:pPr>
        <w:numPr>
          <w:ilvl w:val="0"/>
          <w:numId w:val="3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优秀学员邀请加入上戏鎏金岁月艺术俱乐部，有机会参与沙龙活动。</w:t>
      </w:r>
    </w:p>
    <w:p w14:paraId="3526ECC6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7、招生对象：</w:t>
      </w:r>
    </w:p>
    <w:p w14:paraId="3156369B" w14:textId="77777777" w:rsidR="004A1F66" w:rsidRDefault="009C64AE">
      <w:pPr>
        <w:numPr>
          <w:ilvl w:val="0"/>
          <w:numId w:val="4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热爱歌唱艺术，渴望提升的人士；</w:t>
      </w:r>
    </w:p>
    <w:p w14:paraId="5379A782" w14:textId="77777777" w:rsidR="004A1F66" w:rsidRDefault="009C64AE">
      <w:pPr>
        <w:numPr>
          <w:ilvl w:val="0"/>
          <w:numId w:val="4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社会各界有兴趣爱好的人士。</w:t>
      </w:r>
    </w:p>
    <w:p w14:paraId="7D1BFFD6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8、授课地点：</w:t>
      </w:r>
    </w:p>
    <w:p w14:paraId="3632BE3D" w14:textId="77777777" w:rsidR="004A1F66" w:rsidRDefault="009C64AE">
      <w:pPr>
        <w:spacing w:line="360" w:lineRule="auto"/>
        <w:ind w:firstLineChars="100" w:firstLine="24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上海市静安区乌鲁木齐北路468弄32号上海戏剧学院继续教育学院教学基地</w:t>
      </w:r>
    </w:p>
    <w:p w14:paraId="53B8E9A0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三、报名、报到事宜</w:t>
      </w:r>
    </w:p>
    <w:p w14:paraId="77E77331" w14:textId="77777777" w:rsidR="004A1F66" w:rsidRDefault="009C64AE">
      <w:pPr>
        <w:numPr>
          <w:ilvl w:val="0"/>
          <w:numId w:val="5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咨询时间：即日起至开班前</w:t>
      </w:r>
    </w:p>
    <w:p w14:paraId="053B175D" w14:textId="77777777" w:rsidR="004A1F66" w:rsidRDefault="009C64AE">
      <w:pPr>
        <w:numPr>
          <w:ilvl w:val="0"/>
          <w:numId w:val="5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咨询电话：62498120（周一至周五9：00-17：00，寒暑价、国定假除外）</w:t>
      </w:r>
    </w:p>
    <w:p w14:paraId="46FC084D" w14:textId="77777777" w:rsidR="004A1F66" w:rsidRDefault="009C64AE">
      <w:pPr>
        <w:numPr>
          <w:ilvl w:val="0"/>
          <w:numId w:val="5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微信：李老师Jessica13062633139（可</w:t>
      </w:r>
      <w:proofErr w:type="gramStart"/>
      <w:r>
        <w:rPr>
          <w:rFonts w:ascii="新宋体" w:eastAsia="新宋体" w:hAnsi="新宋体" w:cs="新宋体" w:hint="eastAsia"/>
          <w:sz w:val="24"/>
        </w:rPr>
        <w:t>添加微信标注</w:t>
      </w:r>
      <w:proofErr w:type="gramEnd"/>
      <w:r>
        <w:rPr>
          <w:rFonts w:ascii="新宋体" w:eastAsia="新宋体" w:hAnsi="新宋体" w:cs="新宋体" w:hint="eastAsia"/>
          <w:sz w:val="24"/>
        </w:rPr>
        <w:t>：歌唱课程咨询）</w:t>
      </w:r>
    </w:p>
    <w:p w14:paraId="4DD750AE" w14:textId="77777777" w:rsidR="004A1F66" w:rsidRDefault="009C64AE">
      <w:pPr>
        <w:numPr>
          <w:ilvl w:val="0"/>
          <w:numId w:val="5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报名方式：</w:t>
      </w:r>
    </w:p>
    <w:p w14:paraId="583F13D4" w14:textId="77777777" w:rsidR="004A1F66" w:rsidRDefault="009C64AE">
      <w:pPr>
        <w:numPr>
          <w:ilvl w:val="0"/>
          <w:numId w:val="6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直接下载并填写报名申请表（报名表在附件中，填写好发至sta_pxart@163.com）</w:t>
      </w:r>
    </w:p>
    <w:p w14:paraId="06E88615" w14:textId="77777777" w:rsidR="004A1F66" w:rsidRDefault="009C64AE">
      <w:pPr>
        <w:numPr>
          <w:ilvl w:val="0"/>
          <w:numId w:val="6"/>
        </w:num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提交以下报名材料：一寸免冠电子证件照（学员证、结业证书用）</w:t>
      </w:r>
    </w:p>
    <w:p w14:paraId="216C93D8" w14:textId="77777777" w:rsidR="004A1F66" w:rsidRDefault="009C64AE">
      <w:pPr>
        <w:numPr>
          <w:ilvl w:val="0"/>
          <w:numId w:val="7"/>
        </w:numPr>
        <w:spacing w:line="360" w:lineRule="auto"/>
        <w:jc w:val="left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结业</w:t>
      </w:r>
    </w:p>
    <w:p w14:paraId="5D70927E" w14:textId="77777777" w:rsidR="004A1F66" w:rsidRDefault="009C64AE">
      <w:pPr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   学员在学习期间由我院统一进行管理与考核，整学期结束合格者将颁发“上海戏剧学院进修结业证书”。监督电话：021-62496374（工作日9：00-17：00）</w:t>
      </w:r>
    </w:p>
    <w:p w14:paraId="42B0E17C" w14:textId="77777777" w:rsidR="004A1F66" w:rsidRDefault="004A1F66"/>
    <w:sectPr w:rsidR="004A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AE22" w14:textId="77777777" w:rsidR="00E4270C" w:rsidRDefault="00E4270C" w:rsidP="005A0B78">
      <w:r>
        <w:separator/>
      </w:r>
    </w:p>
  </w:endnote>
  <w:endnote w:type="continuationSeparator" w:id="0">
    <w:p w14:paraId="63D10A81" w14:textId="77777777" w:rsidR="00E4270C" w:rsidRDefault="00E4270C" w:rsidP="005A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BAA7" w14:textId="77777777" w:rsidR="00E4270C" w:rsidRDefault="00E4270C" w:rsidP="005A0B78">
      <w:r>
        <w:separator/>
      </w:r>
    </w:p>
  </w:footnote>
  <w:footnote w:type="continuationSeparator" w:id="0">
    <w:p w14:paraId="3571861A" w14:textId="77777777" w:rsidR="00E4270C" w:rsidRDefault="00E4270C" w:rsidP="005A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BB10F4"/>
    <w:multiLevelType w:val="singleLevel"/>
    <w:tmpl w:val="8EBB10F4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5D24A21"/>
    <w:multiLevelType w:val="singleLevel"/>
    <w:tmpl w:val="25D24A2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39DD58D4"/>
    <w:multiLevelType w:val="singleLevel"/>
    <w:tmpl w:val="39DD58D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D868E58"/>
    <w:multiLevelType w:val="singleLevel"/>
    <w:tmpl w:val="3D868E58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A671713"/>
    <w:multiLevelType w:val="singleLevel"/>
    <w:tmpl w:val="5A67171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299472E"/>
    <w:multiLevelType w:val="singleLevel"/>
    <w:tmpl w:val="629947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78EBAE0"/>
    <w:multiLevelType w:val="singleLevel"/>
    <w:tmpl w:val="778EBAE0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45447C"/>
    <w:rsid w:val="000117D5"/>
    <w:rsid w:val="00053D99"/>
    <w:rsid w:val="00095BB6"/>
    <w:rsid w:val="00120316"/>
    <w:rsid w:val="0012538A"/>
    <w:rsid w:val="001657FA"/>
    <w:rsid w:val="001C3BE2"/>
    <w:rsid w:val="002813ED"/>
    <w:rsid w:val="0032019C"/>
    <w:rsid w:val="00320CB4"/>
    <w:rsid w:val="003878C1"/>
    <w:rsid w:val="003D3D0D"/>
    <w:rsid w:val="003E77CD"/>
    <w:rsid w:val="004039F7"/>
    <w:rsid w:val="004130B8"/>
    <w:rsid w:val="004226F3"/>
    <w:rsid w:val="00427986"/>
    <w:rsid w:val="004824C2"/>
    <w:rsid w:val="004A1F66"/>
    <w:rsid w:val="004D3087"/>
    <w:rsid w:val="004E4A28"/>
    <w:rsid w:val="004F6F98"/>
    <w:rsid w:val="00556335"/>
    <w:rsid w:val="00563F4C"/>
    <w:rsid w:val="0057586C"/>
    <w:rsid w:val="005A0B78"/>
    <w:rsid w:val="005C3DA9"/>
    <w:rsid w:val="005E4C13"/>
    <w:rsid w:val="0060242F"/>
    <w:rsid w:val="006318F2"/>
    <w:rsid w:val="00687A15"/>
    <w:rsid w:val="006E755B"/>
    <w:rsid w:val="00712DB4"/>
    <w:rsid w:val="0077790F"/>
    <w:rsid w:val="007D7DFD"/>
    <w:rsid w:val="007F2DD4"/>
    <w:rsid w:val="009C64AE"/>
    <w:rsid w:val="00AB6FFD"/>
    <w:rsid w:val="00AE766E"/>
    <w:rsid w:val="00B379AE"/>
    <w:rsid w:val="00B84440"/>
    <w:rsid w:val="00C04BC0"/>
    <w:rsid w:val="00DD5E4A"/>
    <w:rsid w:val="00DE2BD1"/>
    <w:rsid w:val="00DE45FA"/>
    <w:rsid w:val="00E276D6"/>
    <w:rsid w:val="00E4270C"/>
    <w:rsid w:val="00F063BC"/>
    <w:rsid w:val="00FB6F14"/>
    <w:rsid w:val="00FC7196"/>
    <w:rsid w:val="026D3D2A"/>
    <w:rsid w:val="7C4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96425"/>
  <w15:docId w15:val="{507CB99E-3A3D-4D2E-BD0B-771D9CD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" w:hAnsi="Times"/>
      <w:kern w:val="0"/>
      <w:sz w:val="20"/>
      <w:szCs w:val="20"/>
    </w:rPr>
  </w:style>
  <w:style w:type="paragraph" w:styleId="a5">
    <w:name w:val="header"/>
    <w:basedOn w:val="a"/>
    <w:link w:val="a6"/>
    <w:rsid w:val="005A0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A0B78"/>
    <w:rPr>
      <w:kern w:val="2"/>
      <w:sz w:val="18"/>
      <w:szCs w:val="18"/>
    </w:rPr>
  </w:style>
  <w:style w:type="paragraph" w:styleId="a7">
    <w:name w:val="footer"/>
    <w:basedOn w:val="a"/>
    <w:link w:val="a8"/>
    <w:rsid w:val="005A0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A0B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2022-01-18T05:00:00Z</cp:lastPrinted>
  <dcterms:created xsi:type="dcterms:W3CDTF">2022-01-18T04:40:00Z</dcterms:created>
  <dcterms:modified xsi:type="dcterms:W3CDTF">2022-01-18T05:04:00Z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509D528263EB43018BA7E9C96EC5C49E</vt:lpwstr>
  </property>
</Properties>
</file>