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10525E">
      <w:pPr>
        <w:spacing w:before="100" w:beforeAutospacing="1" w:after="100" w:afterAutospacing="1"/>
        <w:ind w:firstLine="211"/>
        <w:rPr>
          <w:rFonts w:hint="eastAsia" w:ascii="黑体" w:eastAsia="黑体"/>
          <w:b/>
          <w:bCs/>
          <w:szCs w:val="21"/>
        </w:rPr>
      </w:pPr>
      <w:r>
        <w:rPr>
          <w:rFonts w:hint="eastAsia" w:ascii="黑体" w:eastAsia="黑体"/>
          <w:b/>
          <w:bCs/>
          <w:szCs w:val="21"/>
        </w:rPr>
        <w:t>编号：</w:t>
      </w:r>
    </w:p>
    <w:p w14:paraId="2602E24E">
      <w:pPr>
        <w:spacing w:before="100" w:beforeAutospacing="1" w:after="100" w:afterAutospacing="1" w:line="240" w:lineRule="atLeast"/>
        <w:jc w:val="center"/>
        <w:rPr>
          <w:rFonts w:hint="eastAsia" w:asci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sz w:val="36"/>
          <w:szCs w:val="36"/>
        </w:rPr>
        <w:t>上海戏剧学院戏剧教育高级研修班</w:t>
      </w:r>
    </w:p>
    <w:p w14:paraId="1E7F9941">
      <w:pPr>
        <w:spacing w:before="100" w:beforeAutospacing="1" w:after="100" w:afterAutospacing="1" w:line="240" w:lineRule="atLeast"/>
        <w:jc w:val="center"/>
        <w:rPr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报名登记表</w:t>
      </w:r>
      <w:r>
        <w:rPr>
          <w:b/>
          <w:bCs/>
          <w:sz w:val="36"/>
          <w:szCs w:val="36"/>
        </w:rPr>
        <w:t> </w:t>
      </w:r>
    </w:p>
    <w:bookmarkEnd w:id="0"/>
    <w:p w14:paraId="7FECB6BB">
      <w:pPr>
        <w:spacing w:before="100" w:beforeAutospacing="1" w:after="100" w:afterAutospacing="1"/>
        <w:jc w:val="left"/>
        <w:rPr>
          <w:rFonts w:hint="eastAsia"/>
          <w:b/>
          <w:bCs/>
        </w:rPr>
      </w:pP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</w:rPr>
        <w:t>专业：戏剧教育</w:t>
      </w:r>
      <w:r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                     填表日期： 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月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日</w:t>
      </w:r>
      <w:r>
        <w:rPr>
          <w:b/>
          <w:bCs/>
        </w:rPr>
        <w:t xml:space="preserve">  </w:t>
      </w:r>
    </w:p>
    <w:tbl>
      <w:tblPr>
        <w:tblStyle w:val="2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636"/>
        <w:gridCol w:w="548"/>
        <w:gridCol w:w="1019"/>
        <w:gridCol w:w="297"/>
        <w:gridCol w:w="1508"/>
        <w:gridCol w:w="236"/>
        <w:gridCol w:w="1474"/>
      </w:tblGrid>
      <w:tr w14:paraId="1D972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47F7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9C05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68CB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C982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4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69C2D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34FF8DD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33291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42A1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BF509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75C3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E830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773E33">
            <w:pPr>
              <w:widowControl/>
              <w:jc w:val="left"/>
              <w:rPr>
                <w:b/>
                <w:bCs/>
              </w:rPr>
            </w:pPr>
          </w:p>
        </w:tc>
      </w:tr>
      <w:tr w14:paraId="01167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659F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074BA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6CF0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50308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DDC02">
            <w:pPr>
              <w:widowControl/>
              <w:jc w:val="left"/>
              <w:rPr>
                <w:b/>
                <w:bCs/>
              </w:rPr>
            </w:pPr>
          </w:p>
        </w:tc>
      </w:tr>
      <w:tr w14:paraId="6D823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4400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CB06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226D6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097B8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C841D">
            <w:pPr>
              <w:widowControl/>
              <w:jc w:val="left"/>
              <w:rPr>
                <w:b/>
                <w:bCs/>
              </w:rPr>
            </w:pPr>
          </w:p>
        </w:tc>
      </w:tr>
      <w:tr w14:paraId="37B5F5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206F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A3F9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9A069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2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3CE8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2B2F2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B8C4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1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68D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A3F6B">
            <w:pPr>
              <w:tabs>
                <w:tab w:val="left" w:pos="323"/>
                <w:tab w:val="left" w:pos="1268"/>
              </w:tabs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32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B834E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0AB5BB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3186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AC653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家庭电话                       办公电话</w:t>
            </w:r>
          </w:p>
        </w:tc>
      </w:tr>
      <w:tr w14:paraId="544BE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9C9F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9C4D6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机</w:t>
            </w:r>
          </w:p>
        </w:tc>
      </w:tr>
      <w:tr w14:paraId="5851E1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4A81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3972E">
            <w:pPr>
              <w:spacing w:before="100" w:beforeAutospacing="1" w:after="100" w:afterAutospacing="1"/>
            </w:pPr>
            <w:r>
              <w:rPr>
                <w:b/>
                <w:bCs/>
              </w:rPr>
              <w:t>E-mail</w:t>
            </w:r>
          </w:p>
        </w:tc>
      </w:tr>
      <w:tr w14:paraId="08BC1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431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详细通讯</w:t>
            </w:r>
            <w:r>
              <w:rPr/>
              <w:br w:type="textWrapping" w:clear="all"/>
            </w:r>
            <w:r>
              <w:rPr>
                <w:rFonts w:hint="eastAsia"/>
                <w:b/>
                <w:bCs/>
              </w:rPr>
              <w:t>地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CCF4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t> </w:t>
            </w: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b/>
                <w:bCs/>
              </w:rPr>
              <w:t>邮 编：</w:t>
            </w:r>
          </w:p>
        </w:tc>
      </w:tr>
      <w:tr w14:paraId="357A1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183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</w:p>
          <w:p w14:paraId="750E73C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0E39432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CD70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2ECD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职位职务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B035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核心工作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30E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 w14:paraId="741FC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8D96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57304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778B9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58E26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61C20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4A1F8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EAA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4E674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B76FE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673C2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DB6F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37F43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A914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9CDE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8671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6AA46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D5612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5F5E3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B034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9868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35123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BB1D8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E7D8E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2F9C2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0993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要   </w:t>
            </w:r>
          </w:p>
          <w:p w14:paraId="0E7696DA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  术</w:t>
            </w:r>
          </w:p>
          <w:p w14:paraId="6B2551B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C77BB">
            <w:pPr>
              <w:spacing w:before="100" w:beforeAutospacing="1" w:after="100" w:afterAutospacing="1"/>
              <w:rPr>
                <w:b/>
                <w:bCs/>
              </w:rPr>
            </w:pPr>
          </w:p>
          <w:p w14:paraId="710D7A6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</w:p>
          <w:p w14:paraId="5A462AA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14:paraId="409F0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CFA4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格</w:t>
            </w:r>
          </w:p>
          <w:p w14:paraId="710E776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核</w:t>
            </w:r>
          </w:p>
          <w:p w14:paraId="52A7726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D1D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2FBF15B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</w:p>
          <w:p w14:paraId="0C5C5D3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36DB3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1EDC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771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EBAB1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120649"/>
                <w:sz w:val="18"/>
                <w:szCs w:val="18"/>
                <w:lang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120649"/>
                <w:sz w:val="18"/>
                <w:szCs w:val="18"/>
                <w:lang w:bidi="ar"/>
              </w:rPr>
              <w:t>请报名者单位组织人事部门签署意见，加盖公章，并</w:t>
            </w:r>
            <w:r>
              <w:rPr>
                <w:rFonts w:hint="eastAsia" w:ascii="Segoe UI" w:hAnsi="Segoe UI" w:eastAsia="Segoe UI" w:cs="Segoe UI"/>
                <w:b/>
                <w:bCs/>
                <w:color w:val="120649"/>
                <w:sz w:val="18"/>
                <w:szCs w:val="18"/>
                <w:lang w:bidi="ar"/>
              </w:rPr>
              <w:t>将学信网学历认证报告下载并打印，电子版报告与该报名表一同发至邮箱：</w:t>
            </w:r>
            <w:r>
              <w:rPr>
                <w:rFonts w:ascii="Segoe UI" w:hAnsi="Segoe UI" w:eastAsia="Segoe UI" w:cs="Segoe UI"/>
                <w:b/>
                <w:bCs/>
                <w:color w:val="120649"/>
                <w:sz w:val="18"/>
                <w:szCs w:val="18"/>
                <w:lang w:bidi="ar"/>
              </w:rPr>
              <w:t>stazjjygj@126.com</w:t>
            </w:r>
          </w:p>
        </w:tc>
      </w:tr>
    </w:tbl>
    <w:p w14:paraId="51F67985"/>
    <w:sectPr>
      <w:headerReference r:id="rId3" w:type="default"/>
      <w:pgSz w:w="11906" w:h="16838" w:orient="landscape"/>
      <w:pgMar w:top="1246" w:right="1134" w:bottom="726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A0003">
    <w:pPr>
      <w:pStyle w:val="185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9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</Company>
  <Pages>1</Pages>
  <Words>198</Words>
  <Characters>219</Character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2024-10-09T07:30:00Z</dcterms:created>
  <dc:creator>cimu</dc:creator>
  <cp:lastModifiedBy>陌客誊书</cp:lastModifiedBy>
  <dcterms:modified xsi:type="dcterms:W3CDTF">2026-03-24T01:26:47Z</dcterms:modified>
  <dc:title>中国政法大学在职研究生课程班学员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A759F350A88448D9BA5B01C05C586837_13</vt:lpwstr>
  </property>
</Properties>
</file>