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DA" w:rsidRDefault="009A47DA" w:rsidP="009A47DA">
      <w:pPr>
        <w:widowControl/>
        <w:ind w:firstLineChars="100" w:firstLine="440"/>
        <w:rPr>
          <w:rFonts w:ascii="方正小标宋简体" w:eastAsia="方正小标宋简体" w:hAnsi="黑体" w:cs="仿宋_GB2312"/>
          <w:b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b/>
          <w:sz w:val="44"/>
          <w:szCs w:val="44"/>
        </w:rPr>
        <w:t>201</w:t>
      </w:r>
      <w:r w:rsidR="003566BB">
        <w:rPr>
          <w:rFonts w:ascii="方正小标宋简体" w:eastAsia="方正小标宋简体" w:hAnsi="黑体" w:cs="仿宋_GB2312" w:hint="eastAsia"/>
          <w:b/>
          <w:sz w:val="44"/>
          <w:szCs w:val="44"/>
        </w:rPr>
        <w:t>8</w:t>
      </w:r>
      <w:r>
        <w:rPr>
          <w:rFonts w:ascii="方正小标宋简体" w:eastAsia="方正小标宋简体" w:hAnsi="黑体" w:cs="仿宋_GB2312" w:hint="eastAsia"/>
          <w:b/>
          <w:sz w:val="44"/>
          <w:szCs w:val="44"/>
        </w:rPr>
        <w:t>年上海市艺术科学规划项目征集表</w:t>
      </w:r>
    </w:p>
    <w:tbl>
      <w:tblPr>
        <w:tblpPr w:leftFromText="180" w:rightFromText="180" w:vertAnchor="page" w:horzAnchor="margin" w:tblpY="3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6991"/>
      </w:tblGrid>
      <w:tr w:rsidR="009A47DA" w:rsidTr="009A47DA">
        <w:trPr>
          <w:trHeight w:val="8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7DA" w:rsidRDefault="009A47DA" w:rsidP="009A47DA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推荐选题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7DA" w:rsidRPr="009A47DA" w:rsidRDefault="009A47DA" w:rsidP="009A47DA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A47DA" w:rsidTr="009A47DA">
        <w:trPr>
          <w:trHeight w:val="70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7DA" w:rsidRDefault="009A47DA" w:rsidP="009A47DA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推荐单位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7DA" w:rsidRPr="009A47DA" w:rsidRDefault="009A47DA" w:rsidP="009A47DA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上海戏剧学院</w:t>
            </w:r>
          </w:p>
        </w:tc>
      </w:tr>
      <w:tr w:rsidR="009A47DA" w:rsidTr="009A47DA">
        <w:trPr>
          <w:trHeight w:val="9696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7DA" w:rsidRDefault="009A47DA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选题价值和意义、研究要点：</w:t>
            </w: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Pr="009A47DA" w:rsidRDefault="009A47DA" w:rsidP="009A47DA">
            <w:pPr>
              <w:widowControl/>
              <w:spacing w:line="360" w:lineRule="auto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9A47DA" w:rsidRDefault="009A47DA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A47DA" w:rsidRDefault="009A47DA" w:rsidP="009A47DA">
      <w:pPr>
        <w:widowControl/>
        <w:rPr>
          <w:rFonts w:ascii="黑体" w:eastAsia="黑体" w:hAnsi="黑体" w:cs="仿宋_GB2312"/>
          <w:sz w:val="32"/>
          <w:szCs w:val="32"/>
        </w:rPr>
      </w:pPr>
    </w:p>
    <w:p w:rsidR="006827B0" w:rsidRPr="009A47DA" w:rsidRDefault="006827B0"/>
    <w:sectPr w:rsidR="006827B0" w:rsidRPr="009A47DA" w:rsidSect="0038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F4B" w:rsidRDefault="00E10F4B" w:rsidP="009A47DA">
      <w:r>
        <w:separator/>
      </w:r>
    </w:p>
  </w:endnote>
  <w:endnote w:type="continuationSeparator" w:id="1">
    <w:p w:rsidR="00E10F4B" w:rsidRDefault="00E10F4B" w:rsidP="009A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F4B" w:rsidRDefault="00E10F4B" w:rsidP="009A47DA">
      <w:r>
        <w:separator/>
      </w:r>
    </w:p>
  </w:footnote>
  <w:footnote w:type="continuationSeparator" w:id="1">
    <w:p w:rsidR="00E10F4B" w:rsidRDefault="00E10F4B" w:rsidP="009A4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7DA"/>
    <w:rsid w:val="00121EA7"/>
    <w:rsid w:val="003566BB"/>
    <w:rsid w:val="00381524"/>
    <w:rsid w:val="006827B0"/>
    <w:rsid w:val="009A47DA"/>
    <w:rsid w:val="00E1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7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7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2018-03-28T08:26:00Z</dcterms:created>
  <dcterms:modified xsi:type="dcterms:W3CDTF">2018-03-28T08:37:00Z</dcterms:modified>
</cp:coreProperties>
</file>